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E03" w:rsidRPr="00533BB2" w:rsidRDefault="004D7E03" w:rsidP="00615192">
      <w:pPr>
        <w:spacing w:beforeLines="1" w:afterLines="1" w:line="360" w:lineRule="auto"/>
        <w:rPr>
          <w:rFonts w:cs="Times New Roman"/>
          <w:sz w:val="20"/>
          <w:u w:val="single"/>
          <w:lang w:val="en-AU"/>
        </w:rPr>
      </w:pPr>
      <w:r w:rsidRPr="00533BB2">
        <w:rPr>
          <w:rFonts w:cs="Times New Roman"/>
          <w:sz w:val="20"/>
          <w:u w:val="single"/>
          <w:lang w:val="en-AU"/>
        </w:rPr>
        <w:t xml:space="preserve">Breckin Long Bio </w:t>
      </w:r>
    </w:p>
    <w:p w:rsidR="004D7E03" w:rsidRPr="00533BB2" w:rsidRDefault="004D7E03" w:rsidP="00533BB2">
      <w:pPr>
        <w:spacing w:beforeLines="1" w:afterLines="1" w:line="360" w:lineRule="auto"/>
        <w:rPr>
          <w:rFonts w:cs="Times New Roman"/>
          <w:sz w:val="20"/>
          <w:lang w:val="en-AU"/>
        </w:rPr>
      </w:pPr>
    </w:p>
    <w:p w:rsidR="004D7E03" w:rsidRPr="00533BB2" w:rsidRDefault="004D7E03" w:rsidP="00615192">
      <w:pPr>
        <w:spacing w:beforeLines="1" w:afterLines="1" w:line="360" w:lineRule="auto"/>
        <w:rPr>
          <w:rFonts w:cs="Times New Roman"/>
          <w:sz w:val="20"/>
          <w:lang w:val="en-AU"/>
        </w:rPr>
      </w:pPr>
      <w:r w:rsidRPr="00533BB2">
        <w:rPr>
          <w:rFonts w:cs="Times New Roman"/>
          <w:sz w:val="20"/>
          <w:lang w:val="en-AU"/>
        </w:rPr>
        <w:t xml:space="preserve">Breckin, which means freckled, is the moniker of Australian visual artist, poet and singer-songwriter, Heather Marsh. Originally raised in a sun-drenched outer suburban </w:t>
      </w:r>
      <w:r w:rsidR="00533BB2" w:rsidRPr="00533BB2">
        <w:rPr>
          <w:rFonts w:cs="Times New Roman"/>
          <w:sz w:val="20"/>
          <w:lang w:val="en-AU"/>
        </w:rPr>
        <w:t>Petri dish</w:t>
      </w:r>
      <w:r w:rsidRPr="00533BB2">
        <w:rPr>
          <w:rFonts w:cs="Times New Roman"/>
          <w:sz w:val="20"/>
          <w:lang w:val="en-AU"/>
        </w:rPr>
        <w:t xml:space="preserve"> of strip malls and wall-to-wall carpet, Breckin made her escape to an enclave of decadents and artists. Forever ruined for reality, Breckin now walks between the worlds of the pedestrian and the divine, telling tales of beauty from the grubby fringes of society. Breckin also traverses the dual worlds of urban and country life, dividing her time between Melbourne and her cottage home in </w:t>
      </w:r>
      <w:r w:rsidR="00D50879">
        <w:rPr>
          <w:rFonts w:cs="Times New Roman"/>
          <w:sz w:val="20"/>
          <w:lang w:val="en-AU"/>
        </w:rPr>
        <w:t xml:space="preserve">the </w:t>
      </w:r>
      <w:r w:rsidRPr="00533BB2">
        <w:rPr>
          <w:rFonts w:cs="Times New Roman"/>
          <w:sz w:val="20"/>
          <w:lang w:val="en-AU"/>
        </w:rPr>
        <w:t xml:space="preserve">country near Ballarat. </w:t>
      </w:r>
    </w:p>
    <w:p w:rsidR="0078443E" w:rsidRPr="00533BB2" w:rsidRDefault="004D7E03" w:rsidP="00615192">
      <w:pPr>
        <w:spacing w:beforeLines="1" w:afterLines="1" w:line="360" w:lineRule="auto"/>
        <w:rPr>
          <w:rFonts w:cs="Times New Roman"/>
          <w:sz w:val="20"/>
          <w:lang w:val="en-AU"/>
        </w:rPr>
      </w:pPr>
      <w:r w:rsidRPr="00533BB2">
        <w:rPr>
          <w:rFonts w:cs="Times New Roman"/>
          <w:sz w:val="20"/>
          <w:lang w:val="en-AU"/>
        </w:rPr>
        <w:t xml:space="preserve">Her debut album, Shiner is both bruised and brilliant. It illuminates and holds an oblique mirror to the perennial subject of love and loss in a series of songs that are equal parts elegy, sympathy card and therapy session. </w:t>
      </w:r>
      <w:r w:rsidR="00777DBC" w:rsidRPr="00533BB2">
        <w:rPr>
          <w:rFonts w:cs="Times New Roman"/>
          <w:sz w:val="20"/>
          <w:lang w:val="en-AU"/>
        </w:rPr>
        <w:t xml:space="preserve">The title track, </w:t>
      </w:r>
      <w:r w:rsidR="00777DBC" w:rsidRPr="00533BB2">
        <w:rPr>
          <w:rFonts w:cs="Times New Roman"/>
          <w:i/>
          <w:sz w:val="20"/>
          <w:lang w:val="en-AU"/>
        </w:rPr>
        <w:t>Shine</w:t>
      </w:r>
      <w:r w:rsidR="00777DBC" w:rsidRPr="00533BB2">
        <w:rPr>
          <w:rFonts w:cs="Times New Roman"/>
          <w:sz w:val="20"/>
          <w:lang w:val="en-AU"/>
        </w:rPr>
        <w:t xml:space="preserve">, written while driving home along winding forest roads late at night, was penned for a dear friend who found herself unexpectedly </w:t>
      </w:r>
      <w:r w:rsidR="00B3065C" w:rsidRPr="00533BB2">
        <w:rPr>
          <w:rFonts w:cs="Times New Roman"/>
          <w:sz w:val="20"/>
          <w:lang w:val="en-AU"/>
        </w:rPr>
        <w:t xml:space="preserve">alone </w:t>
      </w:r>
      <w:r w:rsidR="00777DBC" w:rsidRPr="00533BB2">
        <w:rPr>
          <w:rFonts w:cs="Times New Roman"/>
          <w:sz w:val="20"/>
          <w:lang w:val="en-AU"/>
        </w:rPr>
        <w:t xml:space="preserve">with </w:t>
      </w:r>
      <w:r w:rsidR="00B3065C" w:rsidRPr="00533BB2">
        <w:rPr>
          <w:rFonts w:cs="Times New Roman"/>
          <w:sz w:val="20"/>
          <w:lang w:val="en-AU"/>
        </w:rPr>
        <w:t>her</w:t>
      </w:r>
      <w:r w:rsidR="006E0659" w:rsidRPr="00533BB2">
        <w:rPr>
          <w:rFonts w:cs="Times New Roman"/>
          <w:sz w:val="20"/>
          <w:lang w:val="en-AU"/>
        </w:rPr>
        <w:t xml:space="preserve"> new</w:t>
      </w:r>
      <w:r w:rsidR="00777DBC" w:rsidRPr="00533BB2">
        <w:rPr>
          <w:rFonts w:cs="Times New Roman"/>
          <w:sz w:val="20"/>
          <w:lang w:val="en-AU"/>
        </w:rPr>
        <w:t xml:space="preserve"> bab</w:t>
      </w:r>
      <w:r w:rsidR="0025027A" w:rsidRPr="00533BB2">
        <w:rPr>
          <w:rFonts w:cs="Times New Roman"/>
          <w:sz w:val="20"/>
          <w:lang w:val="en-AU"/>
        </w:rPr>
        <w:t xml:space="preserve">y. The first in a series of </w:t>
      </w:r>
      <w:r w:rsidR="00777DBC" w:rsidRPr="00533BB2">
        <w:rPr>
          <w:rFonts w:cs="Times New Roman"/>
          <w:sz w:val="20"/>
          <w:lang w:val="en-AU"/>
        </w:rPr>
        <w:t xml:space="preserve">songs that are equal parts elegy, </w:t>
      </w:r>
      <w:r w:rsidR="0078443E" w:rsidRPr="00533BB2">
        <w:rPr>
          <w:rFonts w:cs="Times New Roman"/>
          <w:sz w:val="20"/>
          <w:lang w:val="en-AU"/>
        </w:rPr>
        <w:t>sympathy card and therapy session, Shine speaks truth to what can remain after profound hurt –</w:t>
      </w:r>
      <w:r w:rsidR="008B7A54" w:rsidRPr="00533BB2">
        <w:rPr>
          <w:rFonts w:cs="Times New Roman"/>
          <w:sz w:val="20"/>
          <w:lang w:val="en-AU"/>
        </w:rPr>
        <w:t xml:space="preserve"> brilliance, a tempered strength</w:t>
      </w:r>
      <w:r w:rsidR="004431B5" w:rsidRPr="00533BB2">
        <w:rPr>
          <w:rFonts w:cs="Times New Roman"/>
          <w:sz w:val="20"/>
          <w:lang w:val="en-AU"/>
        </w:rPr>
        <w:t>, wisdom</w:t>
      </w:r>
      <w:r w:rsidR="00BE3C55" w:rsidRPr="00533BB2">
        <w:rPr>
          <w:rFonts w:cs="Times New Roman"/>
          <w:sz w:val="20"/>
          <w:lang w:val="en-AU"/>
        </w:rPr>
        <w:t xml:space="preserve"> and tenderness.</w:t>
      </w:r>
    </w:p>
    <w:p w:rsidR="00777DBC" w:rsidRPr="00533BB2" w:rsidRDefault="0078443E" w:rsidP="00615192">
      <w:pPr>
        <w:spacing w:beforeLines="1" w:afterLines="1" w:line="360" w:lineRule="auto"/>
        <w:rPr>
          <w:rFonts w:cs="Times New Roman"/>
          <w:sz w:val="20"/>
          <w:lang w:val="en-AU"/>
        </w:rPr>
      </w:pPr>
      <w:r w:rsidRPr="00533BB2">
        <w:rPr>
          <w:rFonts w:cs="Times New Roman"/>
          <w:sz w:val="20"/>
          <w:lang w:val="en-AU"/>
        </w:rPr>
        <w:t xml:space="preserve">The album avoids cliché or </w:t>
      </w:r>
      <w:r w:rsidR="006C3EA5" w:rsidRPr="00533BB2">
        <w:rPr>
          <w:rFonts w:cs="Times New Roman"/>
          <w:sz w:val="20"/>
          <w:lang w:val="en-AU"/>
        </w:rPr>
        <w:t>self-indulgence using bare moments from life</w:t>
      </w:r>
      <w:r w:rsidRPr="00533BB2">
        <w:rPr>
          <w:rFonts w:cs="Times New Roman"/>
          <w:sz w:val="20"/>
          <w:lang w:val="en-AU"/>
        </w:rPr>
        <w:t xml:space="preserve"> as well as unexpected metaphor and wry humour to expose both the universality of heartbreak but also its singularity. </w:t>
      </w:r>
      <w:r w:rsidR="008B7A54" w:rsidRPr="00533BB2">
        <w:rPr>
          <w:rFonts w:cs="Times New Roman"/>
          <w:sz w:val="20"/>
          <w:lang w:val="en-AU"/>
        </w:rPr>
        <w:t xml:space="preserve">A lover of literature and influenced lyrically by poets </w:t>
      </w:r>
      <w:proofErr w:type="spellStart"/>
      <w:r w:rsidR="008B7A54" w:rsidRPr="00533BB2">
        <w:rPr>
          <w:rFonts w:cs="Times New Roman"/>
          <w:sz w:val="20"/>
          <w:lang w:val="en-AU"/>
        </w:rPr>
        <w:t>e.e.cummings</w:t>
      </w:r>
      <w:proofErr w:type="spellEnd"/>
      <w:r w:rsidR="008B7A54" w:rsidRPr="00533BB2">
        <w:rPr>
          <w:rFonts w:cs="Times New Roman"/>
          <w:sz w:val="20"/>
          <w:lang w:val="en-AU"/>
        </w:rPr>
        <w:t xml:space="preserve">, Ted Hughes, Anna </w:t>
      </w:r>
      <w:proofErr w:type="spellStart"/>
      <w:r w:rsidR="008B7A54" w:rsidRPr="00533BB2">
        <w:rPr>
          <w:rFonts w:cs="Times New Roman"/>
          <w:sz w:val="20"/>
          <w:lang w:val="en-AU"/>
        </w:rPr>
        <w:t>Akhmatova</w:t>
      </w:r>
      <w:proofErr w:type="spellEnd"/>
      <w:r w:rsidR="008B7A54" w:rsidRPr="00533BB2">
        <w:rPr>
          <w:rFonts w:cs="Times New Roman"/>
          <w:sz w:val="20"/>
          <w:lang w:val="en-AU"/>
        </w:rPr>
        <w:t xml:space="preserve"> and Kate Tempest, </w:t>
      </w:r>
      <w:r w:rsidR="00987DB7" w:rsidRPr="00533BB2">
        <w:rPr>
          <w:rFonts w:cs="Times New Roman"/>
          <w:sz w:val="20"/>
          <w:lang w:val="en-AU"/>
        </w:rPr>
        <w:t>Br</w:t>
      </w:r>
      <w:r w:rsidR="0048402A" w:rsidRPr="00533BB2">
        <w:rPr>
          <w:rFonts w:cs="Times New Roman"/>
          <w:sz w:val="20"/>
          <w:lang w:val="en-AU"/>
        </w:rPr>
        <w:t>eckin</w:t>
      </w:r>
      <w:r w:rsidR="00987DB7" w:rsidRPr="00533BB2">
        <w:rPr>
          <w:rFonts w:cs="Times New Roman"/>
          <w:sz w:val="20"/>
          <w:lang w:val="en-AU"/>
        </w:rPr>
        <w:t xml:space="preserve"> never allows herself easy or predictable paths to the heart of a song. </w:t>
      </w:r>
    </w:p>
    <w:p w:rsidR="00623DFF" w:rsidRPr="00533BB2" w:rsidRDefault="004D7E03" w:rsidP="00623DFF">
      <w:pPr>
        <w:pStyle w:val="font7"/>
        <w:spacing w:before="2" w:after="2" w:line="360" w:lineRule="auto"/>
        <w:rPr>
          <w:rFonts w:asciiTheme="minorHAnsi" w:hAnsiTheme="minorHAnsi"/>
        </w:rPr>
      </w:pPr>
      <w:r w:rsidRPr="00533BB2">
        <w:rPr>
          <w:rFonts w:asciiTheme="minorHAnsi" w:hAnsiTheme="minorHAnsi" w:cs="Times New Roman"/>
          <w:szCs w:val="24"/>
        </w:rPr>
        <w:t xml:space="preserve">Her voice departs </w:t>
      </w:r>
      <w:r w:rsidR="00987DB7" w:rsidRPr="00533BB2">
        <w:rPr>
          <w:rFonts w:asciiTheme="minorHAnsi" w:hAnsiTheme="minorHAnsi" w:cs="Times New Roman"/>
          <w:szCs w:val="24"/>
        </w:rPr>
        <w:t>fro</w:t>
      </w:r>
      <w:r w:rsidR="00E476CF" w:rsidRPr="00533BB2">
        <w:rPr>
          <w:rFonts w:asciiTheme="minorHAnsi" w:hAnsiTheme="minorHAnsi" w:cs="Times New Roman"/>
          <w:szCs w:val="24"/>
        </w:rPr>
        <w:t>m breathy, j</w:t>
      </w:r>
      <w:r w:rsidR="00E875AB" w:rsidRPr="00533BB2">
        <w:rPr>
          <w:rFonts w:asciiTheme="minorHAnsi" w:hAnsiTheme="minorHAnsi" w:cs="Times New Roman"/>
          <w:szCs w:val="24"/>
        </w:rPr>
        <w:t>azz-influenced declarations</w:t>
      </w:r>
      <w:r w:rsidR="00987DB7" w:rsidRPr="00533BB2">
        <w:rPr>
          <w:rFonts w:asciiTheme="minorHAnsi" w:hAnsiTheme="minorHAnsi" w:cs="Times New Roman"/>
          <w:szCs w:val="24"/>
        </w:rPr>
        <w:t xml:space="preserve"> of desire and hope (Jones, Don’t Leave Your Love</w:t>
      </w:r>
      <w:proofErr w:type="gramStart"/>
      <w:r w:rsidR="00987DB7" w:rsidRPr="00533BB2">
        <w:rPr>
          <w:rFonts w:asciiTheme="minorHAnsi" w:hAnsiTheme="minorHAnsi" w:cs="Times New Roman"/>
          <w:szCs w:val="24"/>
        </w:rPr>
        <w:t>..</w:t>
      </w:r>
      <w:proofErr w:type="gramEnd"/>
      <w:r w:rsidR="00987DB7" w:rsidRPr="00533BB2">
        <w:rPr>
          <w:rFonts w:asciiTheme="minorHAnsi" w:hAnsiTheme="minorHAnsi" w:cs="Times New Roman"/>
          <w:szCs w:val="24"/>
        </w:rPr>
        <w:t>) to dark folk lamenting the loss of fallen</w:t>
      </w:r>
      <w:r w:rsidR="0025027A" w:rsidRPr="00533BB2">
        <w:rPr>
          <w:rFonts w:asciiTheme="minorHAnsi" w:hAnsiTheme="minorHAnsi" w:cs="Times New Roman"/>
          <w:szCs w:val="24"/>
        </w:rPr>
        <w:t xml:space="preserve"> friends </w:t>
      </w:r>
      <w:r w:rsidR="006E0659" w:rsidRPr="00533BB2">
        <w:rPr>
          <w:rFonts w:asciiTheme="minorHAnsi" w:hAnsiTheme="minorHAnsi" w:cs="Times New Roman"/>
          <w:szCs w:val="24"/>
        </w:rPr>
        <w:t>(Story Bridge</w:t>
      </w:r>
      <w:r w:rsidR="00987DB7" w:rsidRPr="00533BB2">
        <w:rPr>
          <w:rFonts w:asciiTheme="minorHAnsi" w:hAnsiTheme="minorHAnsi" w:cs="Times New Roman"/>
          <w:szCs w:val="24"/>
        </w:rPr>
        <w:t>) to pulsing elec</w:t>
      </w:r>
      <w:r w:rsidR="00623DFF" w:rsidRPr="00533BB2">
        <w:rPr>
          <w:rFonts w:asciiTheme="minorHAnsi" w:hAnsiTheme="minorHAnsi" w:cs="Times New Roman"/>
          <w:szCs w:val="24"/>
        </w:rPr>
        <w:t>tronic reflectio</w:t>
      </w:r>
      <w:r w:rsidR="00E875AB" w:rsidRPr="00533BB2">
        <w:rPr>
          <w:rFonts w:asciiTheme="minorHAnsi" w:hAnsiTheme="minorHAnsi" w:cs="Times New Roman"/>
          <w:szCs w:val="24"/>
        </w:rPr>
        <w:t xml:space="preserve">ns and dreamy </w:t>
      </w:r>
      <w:r w:rsidR="00533BB2" w:rsidRPr="00533BB2">
        <w:rPr>
          <w:rFonts w:asciiTheme="minorHAnsi" w:hAnsiTheme="minorHAnsi" w:cs="Times New Roman"/>
          <w:szCs w:val="24"/>
        </w:rPr>
        <w:t>dishevelment</w:t>
      </w:r>
      <w:r w:rsidR="00987DB7" w:rsidRPr="00533BB2">
        <w:rPr>
          <w:rFonts w:asciiTheme="minorHAnsi" w:hAnsiTheme="minorHAnsi" w:cs="Times New Roman"/>
          <w:szCs w:val="24"/>
        </w:rPr>
        <w:t xml:space="preserve"> (Spl</w:t>
      </w:r>
      <w:r w:rsidRPr="00533BB2">
        <w:rPr>
          <w:rFonts w:asciiTheme="minorHAnsi" w:hAnsiTheme="minorHAnsi" w:cs="Times New Roman"/>
          <w:szCs w:val="24"/>
        </w:rPr>
        <w:t xml:space="preserve">it-Screen, Life of the Party). </w:t>
      </w:r>
      <w:r w:rsidR="006E0659" w:rsidRPr="00533BB2">
        <w:rPr>
          <w:rFonts w:asciiTheme="minorHAnsi" w:hAnsiTheme="minorHAnsi" w:cs="Times New Roman"/>
          <w:szCs w:val="24"/>
        </w:rPr>
        <w:t xml:space="preserve"> </w:t>
      </w:r>
      <w:r w:rsidR="006E0659" w:rsidRPr="00533BB2">
        <w:rPr>
          <w:rFonts w:asciiTheme="minorHAnsi" w:hAnsiTheme="minorHAnsi" w:cs="Times New Roman"/>
          <w:i/>
          <w:szCs w:val="24"/>
        </w:rPr>
        <w:t>Shiner</w:t>
      </w:r>
      <w:r w:rsidR="006E0659" w:rsidRPr="00533BB2">
        <w:rPr>
          <w:rFonts w:asciiTheme="minorHAnsi" w:hAnsiTheme="minorHAnsi" w:cs="Times New Roman"/>
          <w:szCs w:val="24"/>
        </w:rPr>
        <w:t xml:space="preserve"> sashays across borders of tone and genre.</w:t>
      </w:r>
      <w:r w:rsidR="006E0659" w:rsidRPr="00533BB2">
        <w:rPr>
          <w:rFonts w:asciiTheme="minorHAnsi" w:hAnsiTheme="minorHAnsi"/>
        </w:rPr>
        <w:t xml:space="preserve"> </w:t>
      </w:r>
    </w:p>
    <w:p w:rsidR="009A2B33" w:rsidRPr="00F9021D" w:rsidRDefault="00623DFF" w:rsidP="00F9021D">
      <w:pPr>
        <w:pStyle w:val="font7"/>
        <w:spacing w:before="2" w:after="2" w:line="360" w:lineRule="auto"/>
        <w:rPr>
          <w:rFonts w:asciiTheme="minorHAnsi" w:hAnsiTheme="minorHAnsi"/>
        </w:rPr>
      </w:pPr>
      <w:r w:rsidRPr="00533BB2">
        <w:rPr>
          <w:rFonts w:asciiTheme="minorHAnsi" w:hAnsiTheme="minorHAnsi" w:cs="Times New Roman"/>
          <w:szCs w:val="24"/>
        </w:rPr>
        <w:t>Originally trained in</w:t>
      </w:r>
      <w:r w:rsidRPr="00533BB2">
        <w:rPr>
          <w:rFonts w:asciiTheme="minorHAnsi" w:hAnsiTheme="minorHAnsi"/>
        </w:rPr>
        <w:t xml:space="preserve"> </w:t>
      </w:r>
      <w:r w:rsidR="004D7E03" w:rsidRPr="00533BB2">
        <w:rPr>
          <w:rFonts w:asciiTheme="minorHAnsi" w:hAnsiTheme="minorHAnsi" w:cs="Times New Roman"/>
          <w:szCs w:val="24"/>
        </w:rPr>
        <w:t>classical violin</w:t>
      </w:r>
      <w:r w:rsidRPr="00533BB2">
        <w:rPr>
          <w:rFonts w:asciiTheme="minorHAnsi" w:hAnsiTheme="minorHAnsi" w:cs="Times New Roman"/>
          <w:szCs w:val="24"/>
        </w:rPr>
        <w:t>, and an award-winning visual artist and poet, Breckin</w:t>
      </w:r>
      <w:r w:rsidRPr="00533BB2">
        <w:rPr>
          <w:rFonts w:asciiTheme="minorHAnsi" w:hAnsiTheme="minorHAnsi"/>
        </w:rPr>
        <w:t xml:space="preserve"> </w:t>
      </w:r>
      <w:r w:rsidRPr="00533BB2">
        <w:rPr>
          <w:rFonts w:asciiTheme="minorHAnsi" w:hAnsiTheme="minorHAnsi" w:cs="Times New Roman"/>
          <w:szCs w:val="24"/>
        </w:rPr>
        <w:t xml:space="preserve">has now tied her creative affections to her sweetheart, an electric-acoustic Guild guitar and to composition. </w:t>
      </w:r>
      <w:r w:rsidR="006E0659" w:rsidRPr="00533BB2">
        <w:rPr>
          <w:rFonts w:asciiTheme="minorHAnsi" w:hAnsiTheme="minorHAnsi" w:cs="Times New Roman"/>
        </w:rPr>
        <w:t xml:space="preserve">Citing </w:t>
      </w:r>
      <w:r w:rsidR="0025027A" w:rsidRPr="00533BB2">
        <w:rPr>
          <w:rFonts w:asciiTheme="minorHAnsi" w:hAnsiTheme="minorHAnsi" w:cs="Times New Roman"/>
        </w:rPr>
        <w:t xml:space="preserve">heroes and </w:t>
      </w:r>
      <w:r w:rsidR="006E0659" w:rsidRPr="00533BB2">
        <w:rPr>
          <w:rFonts w:asciiTheme="minorHAnsi" w:hAnsiTheme="minorHAnsi" w:cs="Times New Roman"/>
        </w:rPr>
        <w:t xml:space="preserve">muses </w:t>
      </w:r>
      <w:r w:rsidR="0025027A" w:rsidRPr="00533BB2">
        <w:rPr>
          <w:rFonts w:asciiTheme="minorHAnsi" w:hAnsiTheme="minorHAnsi" w:cs="Times New Roman"/>
        </w:rPr>
        <w:t>from the sweet picking of Tim Buckley to the howl</w:t>
      </w:r>
      <w:r w:rsidRPr="00533BB2">
        <w:rPr>
          <w:rFonts w:asciiTheme="minorHAnsi" w:hAnsiTheme="minorHAnsi" w:cs="Times New Roman"/>
        </w:rPr>
        <w:t xml:space="preserve">s of </w:t>
      </w:r>
      <w:proofErr w:type="spellStart"/>
      <w:r w:rsidRPr="00533BB2">
        <w:rPr>
          <w:rFonts w:asciiTheme="minorHAnsi" w:hAnsiTheme="minorHAnsi" w:cs="Times New Roman"/>
        </w:rPr>
        <w:t>Diamanda</w:t>
      </w:r>
      <w:proofErr w:type="spellEnd"/>
      <w:r w:rsidRPr="00533BB2">
        <w:rPr>
          <w:rFonts w:asciiTheme="minorHAnsi" w:hAnsiTheme="minorHAnsi" w:cs="Times New Roman"/>
        </w:rPr>
        <w:t xml:space="preserve"> Galas from Laurie Anderson to</w:t>
      </w:r>
      <w:r w:rsidR="006E0659" w:rsidRPr="00533BB2">
        <w:rPr>
          <w:rFonts w:asciiTheme="minorHAnsi" w:hAnsiTheme="minorHAnsi" w:cs="Times New Roman"/>
        </w:rPr>
        <w:t xml:space="preserve"> Karen Dalton and Dead Can Dance </w:t>
      </w:r>
      <w:r w:rsidR="009A2B33" w:rsidRPr="00533BB2">
        <w:rPr>
          <w:rFonts w:asciiTheme="minorHAnsi" w:hAnsiTheme="minorHAnsi" w:cs="Times New Roman"/>
        </w:rPr>
        <w:t xml:space="preserve">– Breckin wears her diverse musical influences on her sleeve yet is never derivative. </w:t>
      </w:r>
    </w:p>
    <w:p w:rsidR="00E875AB" w:rsidRPr="00533BB2" w:rsidRDefault="009A2B33" w:rsidP="00615192">
      <w:pPr>
        <w:spacing w:beforeLines="1" w:afterLines="1" w:line="360" w:lineRule="auto"/>
        <w:rPr>
          <w:rFonts w:cs="Times New Roman"/>
          <w:sz w:val="20"/>
          <w:lang w:val="en-AU"/>
        </w:rPr>
      </w:pPr>
      <w:r w:rsidRPr="00533BB2">
        <w:rPr>
          <w:rFonts w:cs="Times New Roman"/>
          <w:sz w:val="20"/>
          <w:lang w:val="en-AU"/>
        </w:rPr>
        <w:t xml:space="preserve">‘I’m drawn to artists who can’t help but be their unique, strange selves.”  She says, </w:t>
      </w:r>
      <w:r w:rsidR="00B3065C" w:rsidRPr="00533BB2">
        <w:rPr>
          <w:rFonts w:cs="Times New Roman"/>
          <w:sz w:val="20"/>
          <w:lang w:val="en-AU"/>
        </w:rPr>
        <w:t>adding,</w:t>
      </w:r>
      <w:r w:rsidRPr="00533BB2">
        <w:rPr>
          <w:rFonts w:cs="Times New Roman"/>
          <w:sz w:val="20"/>
          <w:lang w:val="en-AU"/>
        </w:rPr>
        <w:t xml:space="preserve"> </w:t>
      </w:r>
    </w:p>
    <w:p w:rsidR="009A2B33" w:rsidRPr="00533BB2" w:rsidRDefault="009A2B33" w:rsidP="00615192">
      <w:pPr>
        <w:spacing w:beforeLines="1" w:afterLines="1" w:line="360" w:lineRule="auto"/>
        <w:rPr>
          <w:rFonts w:cs="Times New Roman"/>
          <w:sz w:val="20"/>
          <w:lang w:val="en-AU"/>
        </w:rPr>
      </w:pPr>
      <w:r w:rsidRPr="00533BB2">
        <w:rPr>
          <w:rFonts w:cs="Times New Roman"/>
          <w:sz w:val="20"/>
          <w:lang w:val="en-AU"/>
        </w:rPr>
        <w:t>“ I was a strange, morbid child myself  - I collected holy cards of ma</w:t>
      </w:r>
      <w:r w:rsidR="00AE67FB" w:rsidRPr="00533BB2">
        <w:rPr>
          <w:rFonts w:cs="Times New Roman"/>
          <w:sz w:val="20"/>
          <w:lang w:val="en-AU"/>
        </w:rPr>
        <w:t>r</w:t>
      </w:r>
      <w:r w:rsidRPr="00533BB2">
        <w:rPr>
          <w:rFonts w:cs="Times New Roman"/>
          <w:sz w:val="20"/>
          <w:lang w:val="en-AU"/>
        </w:rPr>
        <w:t xml:space="preserve">tyrs and was fascinated by all the horrible ways they had died. I also tried to collect road kill, but my parents put a stop to that”. </w:t>
      </w:r>
    </w:p>
    <w:p w:rsidR="009A2B33" w:rsidRPr="00533BB2" w:rsidRDefault="009A2B33" w:rsidP="00615192">
      <w:pPr>
        <w:spacing w:beforeLines="1" w:afterLines="1" w:line="360" w:lineRule="auto"/>
        <w:rPr>
          <w:rFonts w:cs="Times New Roman"/>
          <w:sz w:val="20"/>
          <w:lang w:val="en-AU"/>
        </w:rPr>
      </w:pPr>
      <w:r w:rsidRPr="00533BB2">
        <w:rPr>
          <w:rFonts w:cs="Times New Roman"/>
          <w:sz w:val="20"/>
          <w:lang w:val="en-AU"/>
        </w:rPr>
        <w:t>Despite dark leanings Breckin considers herself an optimist. “ If there was one defining trait, I would say mine is the triumph of hope over experience – I throw myself at life. I care a lot. I believe again and again that so much is possible, that love is possible – not just for myself but f</w:t>
      </w:r>
      <w:r w:rsidR="004C1534" w:rsidRPr="00533BB2">
        <w:rPr>
          <w:rFonts w:cs="Times New Roman"/>
          <w:sz w:val="20"/>
          <w:lang w:val="en-AU"/>
        </w:rPr>
        <w:t xml:space="preserve">or human beings. That’s </w:t>
      </w:r>
      <w:r w:rsidR="004D7E03" w:rsidRPr="00533BB2">
        <w:rPr>
          <w:rFonts w:cs="Times New Roman"/>
          <w:sz w:val="20"/>
          <w:lang w:val="en-AU"/>
        </w:rPr>
        <w:t>why I make art. Art pri</w:t>
      </w:r>
      <w:r w:rsidRPr="00533BB2">
        <w:rPr>
          <w:rFonts w:cs="Times New Roman"/>
          <w:sz w:val="20"/>
          <w:lang w:val="en-AU"/>
        </w:rPr>
        <w:t xml:space="preserve">es open the cracks in our humanity – it reaches into the dark. It lets light in” </w:t>
      </w:r>
    </w:p>
    <w:p w:rsidR="00777DBC" w:rsidRPr="00623DFF" w:rsidRDefault="00777DBC" w:rsidP="00615192">
      <w:pPr>
        <w:spacing w:beforeLines="1" w:afterLines="1" w:line="360" w:lineRule="auto"/>
        <w:rPr>
          <w:rFonts w:ascii="Arial Hebrew" w:hAnsi="Arial Hebrew" w:cs="Times New Roman"/>
          <w:color w:val="343434"/>
          <w:sz w:val="20"/>
          <w:lang w:val="en-AU"/>
        </w:rPr>
      </w:pPr>
    </w:p>
    <w:sectPr w:rsidR="00777DBC" w:rsidRPr="00623DFF" w:rsidSect="00533BB2">
      <w:pgSz w:w="11900" w:h="16840"/>
      <w:pgMar w:top="1134"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Hebrew">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77DBC"/>
    <w:rsid w:val="00120F8E"/>
    <w:rsid w:val="0025027A"/>
    <w:rsid w:val="002D0926"/>
    <w:rsid w:val="004431B5"/>
    <w:rsid w:val="0048402A"/>
    <w:rsid w:val="004C1534"/>
    <w:rsid w:val="004D7E03"/>
    <w:rsid w:val="00533BB2"/>
    <w:rsid w:val="00615192"/>
    <w:rsid w:val="00623DFF"/>
    <w:rsid w:val="006C3EA5"/>
    <w:rsid w:val="006E0659"/>
    <w:rsid w:val="00760D5C"/>
    <w:rsid w:val="00777DBC"/>
    <w:rsid w:val="0078443E"/>
    <w:rsid w:val="007A3EF5"/>
    <w:rsid w:val="008B7A54"/>
    <w:rsid w:val="00987DB7"/>
    <w:rsid w:val="009A2B33"/>
    <w:rsid w:val="00A50676"/>
    <w:rsid w:val="00AE67FB"/>
    <w:rsid w:val="00B3065C"/>
    <w:rsid w:val="00BE3C55"/>
    <w:rsid w:val="00D40C4A"/>
    <w:rsid w:val="00D50879"/>
    <w:rsid w:val="00E406C8"/>
    <w:rsid w:val="00E476CF"/>
    <w:rsid w:val="00E875AB"/>
    <w:rsid w:val="00E96F95"/>
    <w:rsid w:val="00F9021D"/>
  </w:rsids>
  <m:mathPr>
    <m:mathFont m:val="@ＭＳ ゴシック"/>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3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77DBC"/>
    <w:pPr>
      <w:spacing w:beforeLines="1" w:afterLines="1"/>
    </w:pPr>
    <w:rPr>
      <w:rFonts w:ascii="Times" w:hAnsi="Times" w:cs="Times New Roman"/>
      <w:sz w:val="20"/>
      <w:szCs w:val="20"/>
      <w:lang w:val="en-AU"/>
    </w:rPr>
  </w:style>
  <w:style w:type="character" w:styleId="Emphasis">
    <w:name w:val="Emphasis"/>
    <w:basedOn w:val="DefaultParagraphFont"/>
    <w:uiPriority w:val="20"/>
    <w:rsid w:val="00777DBC"/>
    <w:rPr>
      <w:i/>
    </w:rPr>
  </w:style>
  <w:style w:type="character" w:styleId="Hyperlink">
    <w:name w:val="Hyperlink"/>
    <w:basedOn w:val="DefaultParagraphFont"/>
    <w:uiPriority w:val="99"/>
    <w:rsid w:val="00777DBC"/>
    <w:rPr>
      <w:color w:val="0000FF"/>
      <w:u w:val="single"/>
    </w:rPr>
  </w:style>
  <w:style w:type="paragraph" w:customStyle="1" w:styleId="font7">
    <w:name w:val="font_7"/>
    <w:basedOn w:val="Normal"/>
    <w:rsid w:val="007A3EF5"/>
    <w:pPr>
      <w:spacing w:beforeLines="1" w:afterLines="1"/>
    </w:pPr>
    <w:rPr>
      <w:rFonts w:ascii="Times" w:hAnsi="Times"/>
      <w:sz w:val="20"/>
      <w:szCs w:val="20"/>
      <w:lang w:val="en-AU"/>
    </w:rPr>
  </w:style>
  <w:style w:type="character" w:customStyle="1" w:styleId="color18">
    <w:name w:val="color_18"/>
    <w:basedOn w:val="DefaultParagraphFont"/>
    <w:rsid w:val="007A3EF5"/>
  </w:style>
  <w:style w:type="paragraph" w:customStyle="1" w:styleId="font8">
    <w:name w:val="font_8"/>
    <w:basedOn w:val="Normal"/>
    <w:rsid w:val="004D7E03"/>
    <w:pPr>
      <w:spacing w:beforeLines="1" w:afterLines="1"/>
    </w:pPr>
    <w:rPr>
      <w:rFonts w:ascii="Times" w:hAnsi="Times"/>
      <w:sz w:val="20"/>
      <w:szCs w:val="20"/>
      <w:lang w:val="en-AU"/>
    </w:rPr>
  </w:style>
</w:styles>
</file>

<file path=word/webSettings.xml><?xml version="1.0" encoding="utf-8"?>
<w:webSettings xmlns:r="http://schemas.openxmlformats.org/officeDocument/2006/relationships" xmlns:w="http://schemas.openxmlformats.org/wordprocessingml/2006/main">
  <w:divs>
    <w:div w:id="1175221087">
      <w:bodyDiv w:val="1"/>
      <w:marLeft w:val="0"/>
      <w:marRight w:val="0"/>
      <w:marTop w:val="0"/>
      <w:marBottom w:val="0"/>
      <w:divBdr>
        <w:top w:val="none" w:sz="0" w:space="0" w:color="auto"/>
        <w:left w:val="none" w:sz="0" w:space="0" w:color="auto"/>
        <w:bottom w:val="none" w:sz="0" w:space="0" w:color="auto"/>
        <w:right w:val="none" w:sz="0" w:space="0" w:color="auto"/>
      </w:divBdr>
    </w:div>
    <w:div w:id="1180192299">
      <w:bodyDiv w:val="1"/>
      <w:marLeft w:val="0"/>
      <w:marRight w:val="0"/>
      <w:marTop w:val="0"/>
      <w:marBottom w:val="0"/>
      <w:divBdr>
        <w:top w:val="none" w:sz="0" w:space="0" w:color="auto"/>
        <w:left w:val="none" w:sz="0" w:space="0" w:color="auto"/>
        <w:bottom w:val="none" w:sz="0" w:space="0" w:color="auto"/>
        <w:right w:val="none" w:sz="0" w:space="0" w:color="auto"/>
      </w:divBdr>
    </w:div>
    <w:div w:id="18294397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448</Words>
  <Characters>2556</Characters>
  <Application>Microsoft Macintosh Word</Application>
  <DocSecurity>0</DocSecurity>
  <Lines>21</Lines>
  <Paragraphs>5</Paragraphs>
  <ScaleCrop>false</ScaleCrop>
  <Company>Widdershins</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Marsh</dc:creator>
  <cp:keywords/>
  <cp:lastModifiedBy>Heather Marsh</cp:lastModifiedBy>
  <cp:revision>19</cp:revision>
  <dcterms:created xsi:type="dcterms:W3CDTF">2017-09-09T21:21:00Z</dcterms:created>
  <dcterms:modified xsi:type="dcterms:W3CDTF">2018-01-22T10:06:00Z</dcterms:modified>
</cp:coreProperties>
</file>